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53"/>
      </w:tblGrid>
      <w:tr w:rsidR="0030134A" w:rsidRPr="0030134A" w:rsidTr="009E61F7">
        <w:trPr>
          <w:trHeight w:val="709"/>
        </w:trPr>
        <w:tc>
          <w:tcPr>
            <w:tcW w:w="4853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9E61F7">
        <w:trPr>
          <w:trHeight w:val="177"/>
        </w:trPr>
        <w:tc>
          <w:tcPr>
            <w:tcW w:w="4853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9E61F7">
        <w:trPr>
          <w:trHeight w:val="177"/>
        </w:trPr>
        <w:tc>
          <w:tcPr>
            <w:tcW w:w="4853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9E61F7">
        <w:trPr>
          <w:trHeight w:val="1626"/>
        </w:trPr>
        <w:tc>
          <w:tcPr>
            <w:tcW w:w="4853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="00A61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 w:rsidR="00A61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Zatvor u Rijeci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E61F7" w:rsidRPr="0030134A" w:rsidRDefault="009E61F7" w:rsidP="009E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E61F7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6A5290">
        <w:rPr>
          <w:rFonts w:ascii="Times New Roman" w:hAnsi="Times New Roman" w:cs="Times New Roman"/>
          <w:sz w:val="24"/>
          <w:szCs w:val="24"/>
        </w:rPr>
        <w:t>400-02/21-01/182</w:t>
      </w:r>
    </w:p>
    <w:p w:rsidR="009E61F7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 :</w:t>
      </w:r>
      <w:r w:rsidR="003529A2">
        <w:rPr>
          <w:rFonts w:ascii="Times New Roman" w:hAnsi="Times New Roman" w:cs="Times New Roman"/>
          <w:sz w:val="24"/>
          <w:szCs w:val="24"/>
        </w:rPr>
        <w:t>514-10-06-08-05/01-21-</w:t>
      </w:r>
      <w:r w:rsidR="006A5290">
        <w:rPr>
          <w:rFonts w:ascii="Times New Roman" w:hAnsi="Times New Roman" w:cs="Times New Roman"/>
          <w:sz w:val="24"/>
          <w:szCs w:val="24"/>
        </w:rPr>
        <w:t>03</w:t>
      </w:r>
    </w:p>
    <w:p w:rsidR="009E61F7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F7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  1.veljače 202</w:t>
      </w:r>
      <w:r w:rsidR="00315C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</w:p>
    <w:p w:rsidR="009E61F7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F7" w:rsidRPr="0030134A" w:rsidRDefault="009E61F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A615A1">
        <w:rPr>
          <w:rFonts w:ascii="Times New Roman" w:hAnsi="Times New Roman" w:cs="Times New Roman"/>
          <w:sz w:val="24"/>
          <w:szCs w:val="24"/>
        </w:rPr>
        <w:t>3285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A615A1">
        <w:rPr>
          <w:rFonts w:ascii="Times New Roman" w:hAnsi="Times New Roman" w:cs="Times New Roman"/>
          <w:sz w:val="24"/>
          <w:szCs w:val="24"/>
        </w:rPr>
        <w:t>03341640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A615A1">
        <w:rPr>
          <w:rFonts w:ascii="Times New Roman" w:hAnsi="Times New Roman" w:cs="Times New Roman"/>
          <w:sz w:val="24"/>
          <w:szCs w:val="24"/>
        </w:rPr>
        <w:t>33722890668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A615A1">
        <w:rPr>
          <w:rFonts w:ascii="Times New Roman" w:hAnsi="Times New Roman" w:cs="Times New Roman"/>
          <w:sz w:val="24"/>
          <w:szCs w:val="24"/>
        </w:rPr>
        <w:t xml:space="preserve"> Rijeka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A615A1">
        <w:rPr>
          <w:rFonts w:ascii="Times New Roman" w:hAnsi="Times New Roman" w:cs="Times New Roman"/>
          <w:sz w:val="24"/>
          <w:szCs w:val="24"/>
        </w:rPr>
        <w:t>: Žrtva fašizma 5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A615A1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A615A1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A615A1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A615A1">
        <w:rPr>
          <w:rFonts w:ascii="Times New Roman" w:hAnsi="Times New Roman" w:cs="Times New Roman"/>
          <w:sz w:val="24"/>
          <w:szCs w:val="24"/>
        </w:rPr>
        <w:t>373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6A5290">
        <w:rPr>
          <w:rFonts w:ascii="Times New Roman" w:hAnsi="Times New Roman" w:cs="Times New Roman"/>
          <w:sz w:val="24"/>
          <w:szCs w:val="24"/>
        </w:rPr>
        <w:t>0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6A5290">
        <w:rPr>
          <w:rFonts w:ascii="Times New Roman" w:hAnsi="Times New Roman" w:cs="Times New Roman"/>
          <w:sz w:val="24"/>
          <w:szCs w:val="24"/>
        </w:rPr>
        <w:t>6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996AC4">
        <w:rPr>
          <w:rFonts w:ascii="Times New Roman" w:hAnsi="Times New Roman" w:cs="Times New Roman"/>
          <w:sz w:val="24"/>
          <w:szCs w:val="24"/>
        </w:rPr>
        <w:t>2</w:t>
      </w:r>
      <w:r w:rsidR="006A5290">
        <w:rPr>
          <w:rFonts w:ascii="Times New Roman" w:hAnsi="Times New Roman" w:cs="Times New Roman"/>
          <w:sz w:val="24"/>
          <w:szCs w:val="24"/>
        </w:rPr>
        <w:t>1</w:t>
      </w:r>
      <w:r w:rsidR="00996AC4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A615A1">
        <w:rPr>
          <w:rFonts w:ascii="Times New Roman" w:hAnsi="Times New Roman" w:cs="Times New Roman"/>
          <w:sz w:val="24"/>
          <w:szCs w:val="24"/>
        </w:rPr>
        <w:t>Josip Grgurić, upravitelj</w:t>
      </w:r>
    </w:p>
    <w:p w:rsidR="005F51EC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FINANCIJSKO 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6A5290">
        <w:rPr>
          <w:rFonts w:ascii="Times New Roman" w:hAnsi="Times New Roman" w:cs="Times New Roman"/>
          <w:b/>
          <w:sz w:val="24"/>
          <w:szCs w:val="24"/>
        </w:rPr>
        <w:t>0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.</w:t>
      </w:r>
      <w:r w:rsidR="006A5290">
        <w:rPr>
          <w:rFonts w:ascii="Times New Roman" w:hAnsi="Times New Roman" w:cs="Times New Roman"/>
          <w:b/>
          <w:sz w:val="24"/>
          <w:szCs w:val="24"/>
        </w:rPr>
        <w:t>6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.20</w:t>
      </w:r>
      <w:r w:rsidR="00A615A1">
        <w:rPr>
          <w:rFonts w:ascii="Times New Roman" w:hAnsi="Times New Roman" w:cs="Times New Roman"/>
          <w:b/>
          <w:sz w:val="24"/>
          <w:szCs w:val="24"/>
        </w:rPr>
        <w:t>2</w:t>
      </w:r>
      <w:r w:rsidR="006A5290">
        <w:rPr>
          <w:rFonts w:ascii="Times New Roman" w:hAnsi="Times New Roman" w:cs="Times New Roman"/>
          <w:b/>
          <w:sz w:val="24"/>
          <w:szCs w:val="24"/>
        </w:rPr>
        <w:t>1</w:t>
      </w:r>
      <w:r w:rsidR="00AD453A">
        <w:rPr>
          <w:rFonts w:ascii="Times New Roman" w:hAnsi="Times New Roman" w:cs="Times New Roman"/>
          <w:b/>
          <w:sz w:val="24"/>
          <w:szCs w:val="24"/>
        </w:rPr>
        <w:t>. g.</w:t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FC59D9" w:rsidRPr="00996AC4" w:rsidRDefault="00FC59D9" w:rsidP="00FC59D9">
      <w:pPr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Zatvor u Rijeci je ustrojstvena jedinica Ministarstva pravosuđa i uprave, Uprave </w:t>
      </w:r>
      <w:r w:rsidR="00DF7E2B">
        <w:rPr>
          <w:rFonts w:ascii="Times New Roman" w:eastAsia="Times New Roman" w:hAnsi="Times New Roman" w:cs="Times New Roman"/>
          <w:color w:val="333333"/>
          <w:sz w:val="24"/>
          <w:szCs w:val="24"/>
        </w:rPr>
        <w:t>za zatvorski sustav i probaciju, ustrojena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za obavljanje poslova izvršenja kazne zatvora sukladno </w:t>
      </w:r>
      <w:r w:rsidR="00841FCC"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>Zakonu o izvršavanju kazne zatvora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41FCC" w:rsidRPr="00996AC4">
        <w:rPr>
          <w:rFonts w:ascii="Times New Roman" w:hAnsi="Times New Roman" w:cs="Times New Roman"/>
          <w:sz w:val="24"/>
          <w:szCs w:val="24"/>
        </w:rPr>
        <w:t>(„Narodne novine“ broj: 190/03.-pročišćeni tekst, 76/07, 27/08, 83/09, 18/11, 56/13 ,150/13 i 98/19).</w:t>
      </w:r>
      <w:r w:rsidR="00DF7E2B">
        <w:rPr>
          <w:rFonts w:ascii="Times New Roman" w:hAnsi="Times New Roman" w:cs="Times New Roman"/>
          <w:sz w:val="24"/>
          <w:szCs w:val="24"/>
        </w:rPr>
        <w:t xml:space="preserve"> 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 obavljanje poslova iz djelokruga rada Zatvora ustrojeni su: Odjel upravnih poslova, Odjel osiguranja, Odjel tretmana, Odjel zdravstvene zaštite i Odjel financijsko-knjigovodstvenih poslova. </w:t>
      </w:r>
    </w:p>
    <w:p w:rsidR="003E0DE8" w:rsidRDefault="003E0DE8" w:rsidP="003E0DE8"/>
    <w:p w:rsidR="00C641D3" w:rsidRDefault="00C641D3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</w:t>
      </w:r>
      <w:r w:rsidR="006A5290">
        <w:rPr>
          <w:rFonts w:ascii="Times New Roman" w:hAnsi="Times New Roman" w:cs="Times New Roman"/>
          <w:b/>
          <w:sz w:val="24"/>
          <w:szCs w:val="24"/>
        </w:rPr>
        <w:t>0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 w:rsidR="006A5290">
        <w:rPr>
          <w:rFonts w:ascii="Times New Roman" w:hAnsi="Times New Roman" w:cs="Times New Roman"/>
          <w:b/>
          <w:sz w:val="24"/>
          <w:szCs w:val="24"/>
        </w:rPr>
        <w:t>6</w:t>
      </w:r>
      <w:r w:rsidRPr="000A3075">
        <w:rPr>
          <w:rFonts w:ascii="Times New Roman" w:hAnsi="Times New Roman" w:cs="Times New Roman"/>
          <w:b/>
          <w:sz w:val="24"/>
          <w:szCs w:val="24"/>
        </w:rPr>
        <w:t>.20</w:t>
      </w:r>
      <w:r w:rsidR="00970E6F">
        <w:rPr>
          <w:rFonts w:ascii="Times New Roman" w:hAnsi="Times New Roman" w:cs="Times New Roman"/>
          <w:b/>
          <w:sz w:val="24"/>
          <w:szCs w:val="24"/>
        </w:rPr>
        <w:t>2</w:t>
      </w:r>
      <w:r w:rsidR="006A5290">
        <w:rPr>
          <w:rFonts w:ascii="Times New Roman" w:hAnsi="Times New Roman" w:cs="Times New Roman"/>
          <w:b/>
          <w:sz w:val="24"/>
          <w:szCs w:val="24"/>
        </w:rPr>
        <w:t>1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- 001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</w:t>
      </w:r>
      <w:r w:rsidR="006A5290">
        <w:rPr>
          <w:rFonts w:ascii="Times New Roman" w:hAnsi="Times New Roman" w:cs="Times New Roman"/>
          <w:sz w:val="24"/>
          <w:szCs w:val="24"/>
        </w:rPr>
        <w:t>0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6A5290">
        <w:rPr>
          <w:rFonts w:ascii="Times New Roman" w:hAnsi="Times New Roman" w:cs="Times New Roman"/>
          <w:sz w:val="24"/>
          <w:szCs w:val="24"/>
        </w:rPr>
        <w:t>lipnja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970E6F">
        <w:rPr>
          <w:rFonts w:ascii="Times New Roman" w:hAnsi="Times New Roman" w:cs="Times New Roman"/>
          <w:sz w:val="24"/>
          <w:szCs w:val="24"/>
        </w:rPr>
        <w:t>2</w:t>
      </w:r>
      <w:r w:rsidR="006A5290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6A5290">
        <w:rPr>
          <w:rFonts w:ascii="Times New Roman" w:hAnsi="Times New Roman" w:cs="Times New Roman"/>
          <w:sz w:val="24"/>
          <w:szCs w:val="24"/>
        </w:rPr>
        <w:t xml:space="preserve">veći su 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6A5290">
        <w:rPr>
          <w:rFonts w:ascii="Times New Roman" w:hAnsi="Times New Roman" w:cs="Times New Roman"/>
          <w:sz w:val="24"/>
          <w:szCs w:val="24"/>
        </w:rPr>
        <w:t>1</w:t>
      </w:r>
      <w:r w:rsidR="00970E6F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thodne godine, </w:t>
      </w:r>
      <w:r w:rsidR="00970E6F">
        <w:rPr>
          <w:rFonts w:ascii="Times New Roman" w:hAnsi="Times New Roman" w:cs="Times New Roman"/>
          <w:sz w:val="24"/>
          <w:szCs w:val="24"/>
        </w:rPr>
        <w:t xml:space="preserve">a iznose </w:t>
      </w:r>
      <w:r w:rsidR="006A5290">
        <w:rPr>
          <w:rFonts w:ascii="Times New Roman" w:hAnsi="Times New Roman" w:cs="Times New Roman"/>
          <w:sz w:val="24"/>
          <w:szCs w:val="24"/>
        </w:rPr>
        <w:t xml:space="preserve">7.770.096 </w:t>
      </w:r>
      <w:r w:rsidR="00970E6F">
        <w:rPr>
          <w:rFonts w:ascii="Times New Roman" w:hAnsi="Times New Roman" w:cs="Times New Roman"/>
          <w:sz w:val="24"/>
          <w:szCs w:val="24"/>
        </w:rPr>
        <w:t>kn te ih čine:</w:t>
      </w: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154" w:rsidRPr="0030134A" w:rsidRDefault="0022415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953" w:rsidRPr="0030134A" w:rsidRDefault="00560966" w:rsidP="00EB595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 xml:space="preserve">AOP </w:t>
      </w:r>
      <w:r w:rsidR="00EB5953"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90468F">
        <w:rPr>
          <w:rFonts w:ascii="Times New Roman" w:hAnsi="Times New Roman"/>
          <w:b/>
          <w:sz w:val="24"/>
          <w:szCs w:val="24"/>
        </w:rPr>
        <w:t>10</w:t>
      </w:r>
      <w:r w:rsidR="006A5290">
        <w:rPr>
          <w:rFonts w:ascii="Times New Roman" w:hAnsi="Times New Roman"/>
          <w:b/>
          <w:sz w:val="24"/>
          <w:szCs w:val="24"/>
        </w:rPr>
        <w:t>1</w:t>
      </w:r>
      <w:r w:rsidR="00EB5953">
        <w:rPr>
          <w:rFonts w:ascii="Times New Roman" w:hAnsi="Times New Roman"/>
          <w:b/>
          <w:sz w:val="24"/>
          <w:szCs w:val="24"/>
        </w:rPr>
        <w:t xml:space="preserve"> </w:t>
      </w:r>
      <w:r w:rsidR="00EB5953" w:rsidRPr="0030134A">
        <w:rPr>
          <w:rFonts w:ascii="Times New Roman" w:hAnsi="Times New Roman"/>
          <w:b/>
          <w:bCs/>
          <w:sz w:val="24"/>
          <w:szCs w:val="24"/>
        </w:rPr>
        <w:t xml:space="preserve">-  PRIHODI OD UPRAVNIH I ADMINISTRATIVNIH PRISTOJBI, </w:t>
      </w:r>
    </w:p>
    <w:p w:rsidR="00EB5953" w:rsidRPr="0030134A" w:rsidRDefault="00EB5953" w:rsidP="00EB595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30134A">
        <w:rPr>
          <w:rFonts w:ascii="Times New Roman" w:hAnsi="Times New Roman"/>
          <w:b/>
          <w:bCs/>
          <w:sz w:val="24"/>
          <w:szCs w:val="24"/>
        </w:rPr>
        <w:t>PRISTOJBI PO POSEBNIM PROPISIMA I NAKNADA</w:t>
      </w:r>
    </w:p>
    <w:p w:rsidR="00560966" w:rsidRPr="0030134A" w:rsidRDefault="0090468F" w:rsidP="00560966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595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290">
        <w:rPr>
          <w:rFonts w:ascii="Times New Roman" w:hAnsi="Times New Roman" w:cs="Times New Roman"/>
          <w:sz w:val="24"/>
          <w:szCs w:val="24"/>
        </w:rPr>
        <w:t xml:space="preserve">36.470 </w:t>
      </w:r>
      <w:r w:rsidRPr="0090468F">
        <w:rPr>
          <w:rFonts w:ascii="Times New Roman" w:hAnsi="Times New Roman" w:cs="Times New Roman"/>
          <w:sz w:val="24"/>
          <w:szCs w:val="24"/>
        </w:rPr>
        <w:t xml:space="preserve"> kn</w:t>
      </w:r>
      <w:r w:rsidR="00DF7E2B">
        <w:rPr>
          <w:rFonts w:ascii="Times New Roman" w:hAnsi="Times New Roman" w:cs="Times New Roman"/>
          <w:sz w:val="24"/>
          <w:szCs w:val="24"/>
        </w:rPr>
        <w:t xml:space="preserve">  odnosi se na vlastite prihode 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68F" w:rsidRPr="0090468F" w:rsidRDefault="0090468F" w:rsidP="0090468F">
      <w:pPr>
        <w:rPr>
          <w:rFonts w:ascii="Times New Roman" w:hAnsi="Times New Roman" w:cs="Times New Roman"/>
          <w:b/>
          <w:sz w:val="24"/>
          <w:szCs w:val="24"/>
        </w:rPr>
      </w:pPr>
      <w:r w:rsidRPr="0090468F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0468F">
        <w:rPr>
          <w:rFonts w:ascii="Times New Roman" w:hAnsi="Times New Roman" w:cs="Times New Roman"/>
          <w:b/>
          <w:sz w:val="24"/>
          <w:szCs w:val="24"/>
        </w:rPr>
        <w:t>1</w:t>
      </w:r>
      <w:r w:rsidR="006A5290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 PRIHODI IZ </w:t>
      </w:r>
      <w:r w:rsidR="006A5290">
        <w:rPr>
          <w:rFonts w:ascii="Times New Roman" w:hAnsi="Times New Roman" w:cs="Times New Roman"/>
          <w:b/>
          <w:sz w:val="24"/>
          <w:szCs w:val="24"/>
        </w:rPr>
        <w:t xml:space="preserve">NADLEŽNOG PRORAČUNA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F97">
        <w:rPr>
          <w:rFonts w:ascii="Times New Roman" w:hAnsi="Times New Roman" w:cs="Times New Roman"/>
          <w:sz w:val="24"/>
          <w:szCs w:val="24"/>
        </w:rPr>
        <w:t>7.733.626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>AOP – 14</w:t>
      </w:r>
      <w:r w:rsidR="00D02F97">
        <w:rPr>
          <w:rFonts w:ascii="Times New Roman" w:hAnsi="Times New Roman"/>
          <w:b/>
          <w:bCs/>
          <w:sz w:val="24"/>
          <w:szCs w:val="24"/>
        </w:rPr>
        <w:t>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  <w:r w:rsidR="00EB595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02F97">
        <w:rPr>
          <w:rFonts w:ascii="Times New Roman" w:hAnsi="Times New Roman"/>
          <w:bCs/>
          <w:sz w:val="24"/>
          <w:szCs w:val="24"/>
        </w:rPr>
        <w:t>7.620.368</w:t>
      </w:r>
      <w:r w:rsidR="00EB5953" w:rsidRPr="00EB5953">
        <w:rPr>
          <w:rFonts w:ascii="Times New Roman" w:hAnsi="Times New Roman"/>
          <w:bCs/>
          <w:sz w:val="24"/>
          <w:szCs w:val="24"/>
        </w:rPr>
        <w:t xml:space="preserve"> kn</w:t>
      </w:r>
    </w:p>
    <w:p w:rsidR="00D02F97" w:rsidRDefault="00CB2BF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>AOP 14</w:t>
      </w:r>
      <w:r w:rsidR="00D02F97">
        <w:rPr>
          <w:rFonts w:ascii="Times New Roman" w:hAnsi="Times New Roman"/>
          <w:b/>
          <w:sz w:val="24"/>
          <w:szCs w:val="24"/>
        </w:rPr>
        <w:t>7</w:t>
      </w:r>
      <w:r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Rashodi za zaposlene</w:t>
      </w:r>
      <w:r w:rsidR="00560966" w:rsidRPr="0030134A">
        <w:rPr>
          <w:rFonts w:ascii="Times New Roman" w:hAnsi="Times New Roman"/>
          <w:sz w:val="24"/>
          <w:szCs w:val="24"/>
        </w:rPr>
        <w:t xml:space="preserve"> su</w:t>
      </w:r>
      <w:r w:rsidR="00867BD1">
        <w:rPr>
          <w:rFonts w:ascii="Times New Roman" w:hAnsi="Times New Roman"/>
          <w:sz w:val="24"/>
          <w:szCs w:val="24"/>
        </w:rPr>
        <w:t xml:space="preserve"> </w:t>
      </w:r>
      <w:r w:rsidR="00D02F97">
        <w:rPr>
          <w:rFonts w:ascii="Times New Roman" w:hAnsi="Times New Roman"/>
          <w:sz w:val="24"/>
          <w:szCs w:val="24"/>
        </w:rPr>
        <w:t xml:space="preserve">veći </w:t>
      </w:r>
      <w:r w:rsidR="00560966" w:rsidRPr="0030134A">
        <w:rPr>
          <w:rFonts w:ascii="Times New Roman" w:hAnsi="Times New Roman"/>
          <w:sz w:val="24"/>
          <w:szCs w:val="24"/>
        </w:rPr>
        <w:t xml:space="preserve"> za </w:t>
      </w:r>
      <w:r w:rsidR="00D02F97">
        <w:rPr>
          <w:rFonts w:ascii="Times New Roman" w:hAnsi="Times New Roman"/>
          <w:sz w:val="24"/>
          <w:szCs w:val="24"/>
        </w:rPr>
        <w:t>0</w:t>
      </w:r>
      <w:r w:rsidR="00867BD1">
        <w:rPr>
          <w:rFonts w:ascii="Times New Roman" w:hAnsi="Times New Roman"/>
          <w:sz w:val="24"/>
          <w:szCs w:val="24"/>
        </w:rPr>
        <w:t>,</w:t>
      </w:r>
      <w:r w:rsidR="00D02F97">
        <w:rPr>
          <w:rFonts w:ascii="Times New Roman" w:hAnsi="Times New Roman"/>
          <w:sz w:val="24"/>
          <w:szCs w:val="24"/>
        </w:rPr>
        <w:t xml:space="preserve">6 </w:t>
      </w:r>
      <w:r w:rsidR="00560966" w:rsidRPr="0030134A">
        <w:rPr>
          <w:rFonts w:ascii="Times New Roman" w:hAnsi="Times New Roman"/>
          <w:sz w:val="24"/>
          <w:szCs w:val="24"/>
        </w:rPr>
        <w:t xml:space="preserve">% u odnosu na </w:t>
      </w:r>
      <w:r w:rsidR="00D02F97">
        <w:rPr>
          <w:rFonts w:ascii="Times New Roman" w:hAnsi="Times New Roman"/>
          <w:sz w:val="24"/>
          <w:szCs w:val="24"/>
        </w:rPr>
        <w:t xml:space="preserve">isto razdoblje </w:t>
      </w:r>
      <w:r w:rsidR="00560966" w:rsidRPr="0030134A">
        <w:rPr>
          <w:rFonts w:ascii="Times New Roman" w:hAnsi="Times New Roman"/>
          <w:sz w:val="24"/>
          <w:szCs w:val="24"/>
        </w:rPr>
        <w:t>pret</w:t>
      </w:r>
      <w:r w:rsidR="003336FE" w:rsidRPr="0030134A">
        <w:rPr>
          <w:rFonts w:ascii="Times New Roman" w:hAnsi="Times New Roman"/>
          <w:sz w:val="24"/>
          <w:szCs w:val="24"/>
        </w:rPr>
        <w:t>hodn</w:t>
      </w:r>
      <w:r w:rsidR="00D02F97">
        <w:rPr>
          <w:rFonts w:ascii="Times New Roman" w:hAnsi="Times New Roman"/>
          <w:sz w:val="24"/>
          <w:szCs w:val="24"/>
        </w:rPr>
        <w:t>e godine</w:t>
      </w:r>
      <w:r w:rsidR="003336FE" w:rsidRPr="0030134A">
        <w:rPr>
          <w:rFonts w:ascii="Times New Roman" w:hAnsi="Times New Roman"/>
          <w:sz w:val="24"/>
          <w:szCs w:val="24"/>
        </w:rPr>
        <w:t xml:space="preserve"> </w:t>
      </w:r>
      <w:r w:rsidR="00867BD1">
        <w:rPr>
          <w:rFonts w:ascii="Times New Roman" w:hAnsi="Times New Roman"/>
          <w:sz w:val="24"/>
          <w:szCs w:val="24"/>
        </w:rPr>
        <w:t xml:space="preserve">, </w:t>
      </w:r>
      <w:r w:rsidR="00D02F97">
        <w:rPr>
          <w:rFonts w:ascii="Times New Roman" w:hAnsi="Times New Roman"/>
          <w:sz w:val="24"/>
          <w:szCs w:val="24"/>
        </w:rPr>
        <w:t xml:space="preserve">   </w:t>
      </w:r>
    </w:p>
    <w:p w:rsidR="003336FE" w:rsidRPr="0030134A" w:rsidRDefault="00D02F97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867BD1">
        <w:rPr>
          <w:rFonts w:ascii="Times New Roman" w:hAnsi="Times New Roman"/>
          <w:sz w:val="24"/>
          <w:szCs w:val="24"/>
        </w:rPr>
        <w:t xml:space="preserve">iznose  </w:t>
      </w:r>
      <w:r>
        <w:rPr>
          <w:rFonts w:ascii="Times New Roman" w:hAnsi="Times New Roman"/>
          <w:sz w:val="24"/>
          <w:szCs w:val="24"/>
        </w:rPr>
        <w:t>6.130.118</w:t>
      </w:r>
      <w:r w:rsidR="00867BD1">
        <w:rPr>
          <w:rFonts w:ascii="Times New Roman" w:hAnsi="Times New Roman"/>
          <w:sz w:val="24"/>
          <w:szCs w:val="24"/>
        </w:rPr>
        <w:t xml:space="preserve"> kn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E06AA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0134A">
        <w:rPr>
          <w:rFonts w:ascii="Times New Roman" w:hAnsi="Times New Roman"/>
          <w:b/>
          <w:sz w:val="24"/>
          <w:szCs w:val="24"/>
        </w:rPr>
        <w:t xml:space="preserve">AOP 160 - </w:t>
      </w:r>
      <w:r w:rsidR="00560966" w:rsidRPr="0030134A">
        <w:rPr>
          <w:rFonts w:ascii="Times New Roman" w:hAnsi="Times New Roman"/>
          <w:b/>
          <w:sz w:val="24"/>
          <w:szCs w:val="24"/>
        </w:rPr>
        <w:t>Materijalni rashodi</w:t>
      </w:r>
      <w:r w:rsidRPr="0030134A">
        <w:rPr>
          <w:rFonts w:ascii="Times New Roman" w:hAnsi="Times New Roman"/>
          <w:sz w:val="24"/>
          <w:szCs w:val="24"/>
        </w:rPr>
        <w:t xml:space="preserve">  su</w:t>
      </w:r>
      <w:r w:rsidR="00867BD1">
        <w:rPr>
          <w:rFonts w:ascii="Times New Roman" w:hAnsi="Times New Roman"/>
          <w:sz w:val="24"/>
          <w:szCs w:val="24"/>
        </w:rPr>
        <w:t xml:space="preserve"> </w:t>
      </w:r>
      <w:r w:rsidR="00D02F97">
        <w:rPr>
          <w:rFonts w:ascii="Times New Roman" w:hAnsi="Times New Roman"/>
          <w:sz w:val="24"/>
          <w:szCs w:val="24"/>
        </w:rPr>
        <w:t xml:space="preserve">veći </w:t>
      </w:r>
      <w:r w:rsidRPr="0030134A">
        <w:rPr>
          <w:rFonts w:ascii="Times New Roman" w:hAnsi="Times New Roman"/>
          <w:sz w:val="24"/>
          <w:szCs w:val="24"/>
        </w:rPr>
        <w:t xml:space="preserve"> za  </w:t>
      </w:r>
      <w:r w:rsidR="00D02F97">
        <w:rPr>
          <w:rFonts w:ascii="Times New Roman" w:hAnsi="Times New Roman"/>
          <w:sz w:val="24"/>
          <w:szCs w:val="24"/>
        </w:rPr>
        <w:t>8</w:t>
      </w:r>
      <w:r w:rsidR="00560966" w:rsidRPr="0030134A">
        <w:rPr>
          <w:rFonts w:ascii="Times New Roman" w:hAnsi="Times New Roman"/>
          <w:sz w:val="24"/>
          <w:szCs w:val="24"/>
        </w:rPr>
        <w:t xml:space="preserve">% </w:t>
      </w:r>
      <w:r w:rsidR="00867BD1">
        <w:rPr>
          <w:rFonts w:ascii="Times New Roman" w:hAnsi="Times New Roman"/>
          <w:sz w:val="24"/>
          <w:szCs w:val="24"/>
        </w:rPr>
        <w:t xml:space="preserve"> u odnosu na </w:t>
      </w:r>
      <w:r w:rsidR="00D02F97">
        <w:rPr>
          <w:rFonts w:ascii="Times New Roman" w:hAnsi="Times New Roman"/>
          <w:sz w:val="24"/>
          <w:szCs w:val="24"/>
        </w:rPr>
        <w:t xml:space="preserve">isto razdoblje </w:t>
      </w:r>
      <w:r w:rsidR="00D02F97" w:rsidRPr="0030134A">
        <w:rPr>
          <w:rFonts w:ascii="Times New Roman" w:hAnsi="Times New Roman"/>
          <w:sz w:val="24"/>
          <w:szCs w:val="24"/>
        </w:rPr>
        <w:t>prethodn</w:t>
      </w:r>
      <w:r w:rsidR="00D02F97">
        <w:rPr>
          <w:rFonts w:ascii="Times New Roman" w:hAnsi="Times New Roman"/>
          <w:sz w:val="24"/>
          <w:szCs w:val="24"/>
        </w:rPr>
        <w:t>e godine</w:t>
      </w:r>
      <w:r w:rsidR="00867BD1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 xml:space="preserve">i ukupno iznose </w:t>
      </w:r>
      <w:r w:rsidR="00D02F97">
        <w:rPr>
          <w:rFonts w:ascii="Times New Roman" w:hAnsi="Times New Roman"/>
          <w:sz w:val="24"/>
          <w:szCs w:val="24"/>
        </w:rPr>
        <w:t>1.482.497</w:t>
      </w:r>
      <w:r w:rsidR="00560966" w:rsidRPr="0030134A">
        <w:rPr>
          <w:rFonts w:ascii="Times New Roman" w:hAnsi="Times New Roman"/>
          <w:sz w:val="24"/>
          <w:szCs w:val="24"/>
        </w:rPr>
        <w:t xml:space="preserve"> kn, a izdvajaju </w:t>
      </w:r>
      <w:r w:rsidR="00867BD1">
        <w:rPr>
          <w:rFonts w:ascii="Times New Roman" w:hAnsi="Times New Roman"/>
          <w:sz w:val="24"/>
          <w:szCs w:val="24"/>
        </w:rPr>
        <w:t>se slijedeći rashodi: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867BD1" w:rsidRPr="002B765E" w:rsidRDefault="00867BD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2B765E">
        <w:rPr>
          <w:rFonts w:ascii="Times New Roman" w:hAnsi="Times New Roman"/>
          <w:bCs/>
          <w:sz w:val="24"/>
          <w:szCs w:val="24"/>
        </w:rPr>
        <w:t xml:space="preserve">AOP 161 NAKNADE </w:t>
      </w:r>
      <w:r w:rsidR="00D02F97">
        <w:rPr>
          <w:rFonts w:ascii="Times New Roman" w:hAnsi="Times New Roman"/>
          <w:bCs/>
          <w:sz w:val="24"/>
          <w:szCs w:val="24"/>
        </w:rPr>
        <w:t>ZA PRIJEVOZ,ZA RAD NA TERENU I ODVOJENI ŽIVOT - 244.190</w:t>
      </w:r>
      <w:r w:rsidRPr="002B765E">
        <w:rPr>
          <w:rFonts w:ascii="Times New Roman" w:hAnsi="Times New Roman"/>
          <w:bCs/>
          <w:sz w:val="24"/>
          <w:szCs w:val="24"/>
        </w:rPr>
        <w:t xml:space="preserve"> kn</w:t>
      </w:r>
      <w:r w:rsidR="00CB161E">
        <w:rPr>
          <w:rFonts w:ascii="Times New Roman" w:hAnsi="Times New Roman"/>
          <w:bCs/>
          <w:sz w:val="24"/>
          <w:szCs w:val="24"/>
        </w:rPr>
        <w:t>,</w:t>
      </w:r>
      <w:r w:rsidR="00D02F97">
        <w:rPr>
          <w:rFonts w:ascii="Times New Roman" w:hAnsi="Times New Roman"/>
          <w:bCs/>
          <w:sz w:val="24"/>
          <w:szCs w:val="24"/>
        </w:rPr>
        <w:t xml:space="preserve"> povećanje 10%</w:t>
      </w:r>
    </w:p>
    <w:p w:rsidR="00867BD1" w:rsidRPr="002B765E" w:rsidRDefault="00867BD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867BD1" w:rsidRPr="002B765E" w:rsidRDefault="00867BD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2B765E">
        <w:rPr>
          <w:rFonts w:ascii="Times New Roman" w:hAnsi="Times New Roman"/>
          <w:bCs/>
          <w:sz w:val="24"/>
          <w:szCs w:val="24"/>
        </w:rPr>
        <w:t>AOP 16</w:t>
      </w:r>
      <w:r w:rsidR="00D02F97">
        <w:rPr>
          <w:rFonts w:ascii="Times New Roman" w:hAnsi="Times New Roman"/>
          <w:bCs/>
          <w:sz w:val="24"/>
          <w:szCs w:val="24"/>
        </w:rPr>
        <w:t>8</w:t>
      </w:r>
      <w:r w:rsidRPr="002B765E">
        <w:rPr>
          <w:rFonts w:ascii="Times New Roman" w:hAnsi="Times New Roman"/>
          <w:bCs/>
          <w:sz w:val="24"/>
          <w:szCs w:val="24"/>
        </w:rPr>
        <w:t xml:space="preserve"> </w:t>
      </w:r>
      <w:r w:rsidR="00D02F97">
        <w:rPr>
          <w:rFonts w:ascii="Times New Roman" w:hAnsi="Times New Roman"/>
          <w:bCs/>
          <w:sz w:val="24"/>
          <w:szCs w:val="24"/>
        </w:rPr>
        <w:t xml:space="preserve">MATERIJAL I </w:t>
      </w:r>
      <w:r w:rsidR="00CB161E">
        <w:rPr>
          <w:rFonts w:ascii="Times New Roman" w:hAnsi="Times New Roman"/>
          <w:bCs/>
          <w:sz w:val="24"/>
          <w:szCs w:val="24"/>
        </w:rPr>
        <w:t>DIJELOVI ZA TEKUĆE I INVESTICIJSKO ODRŽAVANJE -</w:t>
      </w:r>
      <w:r w:rsidRPr="002B765E">
        <w:rPr>
          <w:rFonts w:ascii="Times New Roman" w:hAnsi="Times New Roman"/>
          <w:bCs/>
          <w:sz w:val="24"/>
          <w:szCs w:val="24"/>
        </w:rPr>
        <w:t xml:space="preserve">  </w:t>
      </w:r>
      <w:r w:rsidR="00CB161E">
        <w:rPr>
          <w:rFonts w:ascii="Times New Roman" w:hAnsi="Times New Roman"/>
          <w:bCs/>
          <w:sz w:val="24"/>
          <w:szCs w:val="24"/>
        </w:rPr>
        <w:t>25.192</w:t>
      </w:r>
      <w:r w:rsidRPr="002B765E">
        <w:rPr>
          <w:rFonts w:ascii="Times New Roman" w:hAnsi="Times New Roman"/>
          <w:bCs/>
          <w:sz w:val="24"/>
          <w:szCs w:val="24"/>
        </w:rPr>
        <w:t xml:space="preserve"> kn</w:t>
      </w:r>
      <w:r w:rsidR="00CB161E">
        <w:rPr>
          <w:rFonts w:ascii="Times New Roman" w:hAnsi="Times New Roman"/>
          <w:bCs/>
          <w:sz w:val="24"/>
          <w:szCs w:val="24"/>
        </w:rPr>
        <w:t>,</w:t>
      </w:r>
    </w:p>
    <w:p w:rsidR="002B765E" w:rsidRDefault="00CB161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povećanje 68 %</w:t>
      </w:r>
    </w:p>
    <w:p w:rsidR="00CB161E" w:rsidRPr="002B765E" w:rsidRDefault="00CB161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B765E" w:rsidRDefault="002B765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2B765E">
        <w:rPr>
          <w:rFonts w:ascii="Times New Roman" w:hAnsi="Times New Roman"/>
          <w:bCs/>
          <w:sz w:val="24"/>
          <w:szCs w:val="24"/>
        </w:rPr>
        <w:t>AOP 17</w:t>
      </w:r>
      <w:r w:rsidR="00CB161E">
        <w:rPr>
          <w:rFonts w:ascii="Times New Roman" w:hAnsi="Times New Roman"/>
          <w:bCs/>
          <w:sz w:val="24"/>
          <w:szCs w:val="24"/>
        </w:rPr>
        <w:t>8</w:t>
      </w:r>
      <w:r w:rsidRPr="002B765E">
        <w:rPr>
          <w:rFonts w:ascii="Times New Roman" w:hAnsi="Times New Roman"/>
          <w:bCs/>
          <w:sz w:val="24"/>
          <w:szCs w:val="24"/>
        </w:rPr>
        <w:t xml:space="preserve"> </w:t>
      </w:r>
      <w:r w:rsidR="00CB161E">
        <w:rPr>
          <w:rFonts w:ascii="Times New Roman" w:hAnsi="Times New Roman"/>
          <w:bCs/>
          <w:sz w:val="24"/>
          <w:szCs w:val="24"/>
        </w:rPr>
        <w:t>ZDRAVSTVENE I VETERINARSKE USLUGE</w:t>
      </w:r>
      <w:r w:rsidRPr="002B765E">
        <w:rPr>
          <w:rFonts w:ascii="Times New Roman" w:hAnsi="Times New Roman"/>
          <w:bCs/>
          <w:sz w:val="24"/>
          <w:szCs w:val="24"/>
        </w:rPr>
        <w:t xml:space="preserve">  </w:t>
      </w:r>
      <w:r w:rsidR="00CB161E">
        <w:rPr>
          <w:rFonts w:ascii="Times New Roman" w:hAnsi="Times New Roman"/>
          <w:bCs/>
          <w:sz w:val="24"/>
          <w:szCs w:val="24"/>
        </w:rPr>
        <w:t>104.302</w:t>
      </w:r>
      <w:r w:rsidRPr="002B765E">
        <w:rPr>
          <w:rFonts w:ascii="Times New Roman" w:hAnsi="Times New Roman"/>
          <w:bCs/>
          <w:sz w:val="24"/>
          <w:szCs w:val="24"/>
        </w:rPr>
        <w:t xml:space="preserve"> kn</w:t>
      </w:r>
      <w:r w:rsidR="00CB161E">
        <w:rPr>
          <w:rFonts w:ascii="Times New Roman" w:hAnsi="Times New Roman"/>
          <w:bCs/>
          <w:sz w:val="24"/>
          <w:szCs w:val="24"/>
        </w:rPr>
        <w:t>, povećanje 380 %, uslijed troškova liječenja</w:t>
      </w:r>
      <w:r w:rsidR="009252CA">
        <w:rPr>
          <w:rFonts w:ascii="Times New Roman" w:hAnsi="Times New Roman"/>
          <w:bCs/>
          <w:sz w:val="24"/>
          <w:szCs w:val="24"/>
        </w:rPr>
        <w:t xml:space="preserve"> stranih zatvorenika , bez zdravstvenog osiguranja u KBC Rijeka</w:t>
      </w:r>
    </w:p>
    <w:p w:rsidR="00200360" w:rsidRDefault="0020036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00360" w:rsidRDefault="0020036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AOP 184  NAKNADE ZA  RAD PREDSTANIČKIH I IZVRŠNIH TIJELA, POVJERENSTVA I SLIČNO – 45.041 kn, povećanje 18 % odnosi se na zaradnice zatvorenika, zbog povećanog radnog angažmana uslijed nedostatka djelatnika zarazom </w:t>
      </w:r>
      <w:r w:rsidR="00C641D3">
        <w:rPr>
          <w:rFonts w:ascii="Times New Roman" w:hAnsi="Times New Roman"/>
          <w:bCs/>
          <w:sz w:val="24"/>
          <w:szCs w:val="24"/>
        </w:rPr>
        <w:t>Covidom 19</w:t>
      </w:r>
    </w:p>
    <w:p w:rsidR="00C641D3" w:rsidRDefault="00C641D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C641D3" w:rsidRDefault="00C641D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AOP 188 PRISTOJBE I NAKNADE – 2.423 kn , odnosi se na utvrđeni dug iz 2018.g.  </w:t>
      </w:r>
      <w:r w:rsidRPr="00C641D3">
        <w:rPr>
          <w:rFonts w:ascii="Times New Roman" w:hAnsi="Times New Roman"/>
          <w:bCs/>
          <w:sz w:val="24"/>
          <w:szCs w:val="24"/>
        </w:rPr>
        <w:t>naknad</w:t>
      </w:r>
      <w:r>
        <w:rPr>
          <w:rFonts w:ascii="Times New Roman" w:hAnsi="Times New Roman"/>
          <w:bCs/>
          <w:sz w:val="24"/>
          <w:szCs w:val="24"/>
        </w:rPr>
        <w:t>e</w:t>
      </w:r>
      <w:r w:rsidRPr="00C641D3">
        <w:rPr>
          <w:rFonts w:ascii="Times New Roman" w:hAnsi="Times New Roman"/>
          <w:bCs/>
          <w:sz w:val="24"/>
          <w:szCs w:val="24"/>
        </w:rPr>
        <w:t xml:space="preserve"> za kvotno zapošljavanje osoba s invaliditetom</w:t>
      </w:r>
    </w:p>
    <w:p w:rsidR="00C641D3" w:rsidRPr="002B765E" w:rsidRDefault="00C641D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834416" w:rsidRDefault="007C31DE" w:rsidP="007C3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289 OBRAČUNATI PRIHODI POSLOVANJA-NENAPLAĆENI -14.153 kn , vlastita djelatnost (rad zatvorenika)</w:t>
      </w:r>
    </w:p>
    <w:p w:rsidR="007C31DE" w:rsidRDefault="007C31DE" w:rsidP="007C31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AOP </w:t>
      </w:r>
      <w:r w:rsidR="00491A7D">
        <w:rPr>
          <w:rFonts w:ascii="Times New Roman" w:hAnsi="Times New Roman" w:cs="Times New Roman"/>
          <w:sz w:val="24"/>
          <w:szCs w:val="24"/>
        </w:rPr>
        <w:t>640 RASHODI BUDUĆEG RAZDOBLJA – 1.058.024 kn , rashod za zaposlene za lipanj 2021.g.</w:t>
      </w:r>
    </w:p>
    <w:p w:rsidR="00A32EBD" w:rsidRDefault="004C5AFE" w:rsidP="004C5AF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Upravitelj</w:t>
      </w:r>
    </w:p>
    <w:p w:rsidR="004C5AFE" w:rsidRPr="004C5AFE" w:rsidRDefault="004C5AFE" w:rsidP="004C5AF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Grgurić</w:t>
      </w:r>
    </w:p>
    <w:sectPr w:rsidR="004C5AFE" w:rsidRPr="004C5AFE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7C" w:rsidRDefault="0001037C" w:rsidP="00CF7701">
      <w:pPr>
        <w:spacing w:after="0" w:line="240" w:lineRule="auto"/>
      </w:pPr>
      <w:r>
        <w:separator/>
      </w:r>
    </w:p>
  </w:endnote>
  <w:endnote w:type="continuationSeparator" w:id="0">
    <w:p w:rsidR="0001037C" w:rsidRDefault="0001037C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A61">
          <w:rPr>
            <w:noProof/>
          </w:rPr>
          <w:t>2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7C" w:rsidRDefault="0001037C" w:rsidP="00CF7701">
      <w:pPr>
        <w:spacing w:after="0" w:line="240" w:lineRule="auto"/>
      </w:pPr>
      <w:r>
        <w:separator/>
      </w:r>
    </w:p>
  </w:footnote>
  <w:footnote w:type="continuationSeparator" w:id="0">
    <w:p w:rsidR="0001037C" w:rsidRDefault="0001037C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2"/>
    <w:rsid w:val="00000B32"/>
    <w:rsid w:val="00002EFD"/>
    <w:rsid w:val="0001037C"/>
    <w:rsid w:val="00016437"/>
    <w:rsid w:val="0002159D"/>
    <w:rsid w:val="00026B65"/>
    <w:rsid w:val="000363C3"/>
    <w:rsid w:val="00047CD2"/>
    <w:rsid w:val="00054FB0"/>
    <w:rsid w:val="00056D81"/>
    <w:rsid w:val="00074285"/>
    <w:rsid w:val="00083EB8"/>
    <w:rsid w:val="00084585"/>
    <w:rsid w:val="00092D4E"/>
    <w:rsid w:val="00097DD0"/>
    <w:rsid w:val="000A0228"/>
    <w:rsid w:val="000A3075"/>
    <w:rsid w:val="000A6B73"/>
    <w:rsid w:val="000B09C0"/>
    <w:rsid w:val="000B1E8A"/>
    <w:rsid w:val="000B404C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6787B"/>
    <w:rsid w:val="00173E6D"/>
    <w:rsid w:val="00177F8D"/>
    <w:rsid w:val="001811D0"/>
    <w:rsid w:val="001A6E05"/>
    <w:rsid w:val="001B158E"/>
    <w:rsid w:val="001B19C2"/>
    <w:rsid w:val="001B52C2"/>
    <w:rsid w:val="001B6E3E"/>
    <w:rsid w:val="001C3EA1"/>
    <w:rsid w:val="001C6FED"/>
    <w:rsid w:val="001D3409"/>
    <w:rsid w:val="001D4685"/>
    <w:rsid w:val="001E362F"/>
    <w:rsid w:val="001E55C2"/>
    <w:rsid w:val="001E5D7D"/>
    <w:rsid w:val="001F0489"/>
    <w:rsid w:val="001F04E1"/>
    <w:rsid w:val="001F571D"/>
    <w:rsid w:val="00200360"/>
    <w:rsid w:val="00203957"/>
    <w:rsid w:val="0020428A"/>
    <w:rsid w:val="00205ECE"/>
    <w:rsid w:val="00216DE6"/>
    <w:rsid w:val="0022393F"/>
    <w:rsid w:val="00224154"/>
    <w:rsid w:val="00227EF6"/>
    <w:rsid w:val="00231C3C"/>
    <w:rsid w:val="00234F25"/>
    <w:rsid w:val="002421E6"/>
    <w:rsid w:val="002502FA"/>
    <w:rsid w:val="002547E4"/>
    <w:rsid w:val="0025576F"/>
    <w:rsid w:val="00263545"/>
    <w:rsid w:val="00280852"/>
    <w:rsid w:val="002828FF"/>
    <w:rsid w:val="0028733B"/>
    <w:rsid w:val="002B42E8"/>
    <w:rsid w:val="002B765E"/>
    <w:rsid w:val="002C6946"/>
    <w:rsid w:val="002C69CD"/>
    <w:rsid w:val="002D001A"/>
    <w:rsid w:val="002D3111"/>
    <w:rsid w:val="002D378B"/>
    <w:rsid w:val="002E2570"/>
    <w:rsid w:val="002E38CA"/>
    <w:rsid w:val="002E5B3F"/>
    <w:rsid w:val="002E67EE"/>
    <w:rsid w:val="002F2134"/>
    <w:rsid w:val="002F5E8C"/>
    <w:rsid w:val="0030134A"/>
    <w:rsid w:val="00301944"/>
    <w:rsid w:val="00311F02"/>
    <w:rsid w:val="00315CDB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529A2"/>
    <w:rsid w:val="00367AEC"/>
    <w:rsid w:val="003714D4"/>
    <w:rsid w:val="003763B4"/>
    <w:rsid w:val="00383DD1"/>
    <w:rsid w:val="00387EAE"/>
    <w:rsid w:val="00392AB7"/>
    <w:rsid w:val="00397778"/>
    <w:rsid w:val="003B6BFB"/>
    <w:rsid w:val="003B7AAF"/>
    <w:rsid w:val="003C0624"/>
    <w:rsid w:val="003C1CD2"/>
    <w:rsid w:val="003C1D22"/>
    <w:rsid w:val="003C3BD2"/>
    <w:rsid w:val="003C56AB"/>
    <w:rsid w:val="003D03ED"/>
    <w:rsid w:val="003D3352"/>
    <w:rsid w:val="003D363A"/>
    <w:rsid w:val="003D6224"/>
    <w:rsid w:val="003D6855"/>
    <w:rsid w:val="003D7C4C"/>
    <w:rsid w:val="003E0DE8"/>
    <w:rsid w:val="003E53C2"/>
    <w:rsid w:val="003F4A76"/>
    <w:rsid w:val="0040011B"/>
    <w:rsid w:val="004001AF"/>
    <w:rsid w:val="00401FF0"/>
    <w:rsid w:val="00403E64"/>
    <w:rsid w:val="0042043E"/>
    <w:rsid w:val="004342BC"/>
    <w:rsid w:val="00434EE6"/>
    <w:rsid w:val="00442711"/>
    <w:rsid w:val="00456AE8"/>
    <w:rsid w:val="00457840"/>
    <w:rsid w:val="0047230E"/>
    <w:rsid w:val="0047271B"/>
    <w:rsid w:val="004743FC"/>
    <w:rsid w:val="00482F69"/>
    <w:rsid w:val="00487A83"/>
    <w:rsid w:val="00487B4B"/>
    <w:rsid w:val="00491A7D"/>
    <w:rsid w:val="00496EA0"/>
    <w:rsid w:val="00497EF9"/>
    <w:rsid w:val="004A2BC9"/>
    <w:rsid w:val="004B017D"/>
    <w:rsid w:val="004B07A8"/>
    <w:rsid w:val="004B5CDE"/>
    <w:rsid w:val="004C5AFE"/>
    <w:rsid w:val="004D3125"/>
    <w:rsid w:val="004F29E9"/>
    <w:rsid w:val="004F3F64"/>
    <w:rsid w:val="00501C70"/>
    <w:rsid w:val="00502309"/>
    <w:rsid w:val="00504419"/>
    <w:rsid w:val="00504FA7"/>
    <w:rsid w:val="00505B25"/>
    <w:rsid w:val="00517711"/>
    <w:rsid w:val="00520811"/>
    <w:rsid w:val="00521290"/>
    <w:rsid w:val="00532639"/>
    <w:rsid w:val="00551FB2"/>
    <w:rsid w:val="00560966"/>
    <w:rsid w:val="0057198F"/>
    <w:rsid w:val="0057460E"/>
    <w:rsid w:val="00581C10"/>
    <w:rsid w:val="00583EA0"/>
    <w:rsid w:val="005925B3"/>
    <w:rsid w:val="00594C33"/>
    <w:rsid w:val="005A5615"/>
    <w:rsid w:val="005D04FB"/>
    <w:rsid w:val="005D348C"/>
    <w:rsid w:val="005D35C1"/>
    <w:rsid w:val="005E35DD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7207F"/>
    <w:rsid w:val="00673226"/>
    <w:rsid w:val="00693C03"/>
    <w:rsid w:val="0069735E"/>
    <w:rsid w:val="006A5290"/>
    <w:rsid w:val="006E2203"/>
    <w:rsid w:val="006E75B4"/>
    <w:rsid w:val="006F0C17"/>
    <w:rsid w:val="006F4AEC"/>
    <w:rsid w:val="006F7819"/>
    <w:rsid w:val="006F7A34"/>
    <w:rsid w:val="00703269"/>
    <w:rsid w:val="00710BA1"/>
    <w:rsid w:val="00720D62"/>
    <w:rsid w:val="007243A0"/>
    <w:rsid w:val="00726272"/>
    <w:rsid w:val="00734CA7"/>
    <w:rsid w:val="00741615"/>
    <w:rsid w:val="00744883"/>
    <w:rsid w:val="007449B5"/>
    <w:rsid w:val="00752FE8"/>
    <w:rsid w:val="00753075"/>
    <w:rsid w:val="007609C0"/>
    <w:rsid w:val="00766299"/>
    <w:rsid w:val="007679BD"/>
    <w:rsid w:val="007727E4"/>
    <w:rsid w:val="00782F64"/>
    <w:rsid w:val="00783916"/>
    <w:rsid w:val="00786A61"/>
    <w:rsid w:val="0079028B"/>
    <w:rsid w:val="007A6477"/>
    <w:rsid w:val="007A7EF3"/>
    <w:rsid w:val="007B1D60"/>
    <w:rsid w:val="007B2749"/>
    <w:rsid w:val="007C31DE"/>
    <w:rsid w:val="007C4E1E"/>
    <w:rsid w:val="007D6C1E"/>
    <w:rsid w:val="007E06DA"/>
    <w:rsid w:val="007E1542"/>
    <w:rsid w:val="007E5A33"/>
    <w:rsid w:val="007E75FA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1FCC"/>
    <w:rsid w:val="00842572"/>
    <w:rsid w:val="008508DD"/>
    <w:rsid w:val="008570A3"/>
    <w:rsid w:val="008570A8"/>
    <w:rsid w:val="00867BD1"/>
    <w:rsid w:val="008719F0"/>
    <w:rsid w:val="00873794"/>
    <w:rsid w:val="008754C3"/>
    <w:rsid w:val="0087684B"/>
    <w:rsid w:val="008A5E8E"/>
    <w:rsid w:val="008B1B92"/>
    <w:rsid w:val="008C4CD0"/>
    <w:rsid w:val="008C5732"/>
    <w:rsid w:val="008C75E4"/>
    <w:rsid w:val="008D3846"/>
    <w:rsid w:val="008D5385"/>
    <w:rsid w:val="008D6FDB"/>
    <w:rsid w:val="008E4478"/>
    <w:rsid w:val="008E7B04"/>
    <w:rsid w:val="008F120A"/>
    <w:rsid w:val="0090468F"/>
    <w:rsid w:val="00904E99"/>
    <w:rsid w:val="00905A26"/>
    <w:rsid w:val="00911B5A"/>
    <w:rsid w:val="00915819"/>
    <w:rsid w:val="009163A4"/>
    <w:rsid w:val="009252CA"/>
    <w:rsid w:val="009433B8"/>
    <w:rsid w:val="0095024A"/>
    <w:rsid w:val="009543D7"/>
    <w:rsid w:val="00957C36"/>
    <w:rsid w:val="00961E8B"/>
    <w:rsid w:val="00962FFF"/>
    <w:rsid w:val="009669AD"/>
    <w:rsid w:val="00970E6F"/>
    <w:rsid w:val="009711C1"/>
    <w:rsid w:val="00984FC6"/>
    <w:rsid w:val="0099577C"/>
    <w:rsid w:val="00996AC4"/>
    <w:rsid w:val="009A1B8A"/>
    <w:rsid w:val="009A4F81"/>
    <w:rsid w:val="009B1275"/>
    <w:rsid w:val="009B6186"/>
    <w:rsid w:val="009C0D21"/>
    <w:rsid w:val="009C4792"/>
    <w:rsid w:val="009D1C88"/>
    <w:rsid w:val="009D1D0F"/>
    <w:rsid w:val="009D7C9C"/>
    <w:rsid w:val="009E193A"/>
    <w:rsid w:val="009E23C8"/>
    <w:rsid w:val="009E3D90"/>
    <w:rsid w:val="009E61F7"/>
    <w:rsid w:val="009F0645"/>
    <w:rsid w:val="00A002AD"/>
    <w:rsid w:val="00A17CF0"/>
    <w:rsid w:val="00A22280"/>
    <w:rsid w:val="00A26124"/>
    <w:rsid w:val="00A270E5"/>
    <w:rsid w:val="00A32EBD"/>
    <w:rsid w:val="00A36845"/>
    <w:rsid w:val="00A45F0B"/>
    <w:rsid w:val="00A51D05"/>
    <w:rsid w:val="00A615A1"/>
    <w:rsid w:val="00A6277F"/>
    <w:rsid w:val="00A62932"/>
    <w:rsid w:val="00A664FA"/>
    <w:rsid w:val="00A75719"/>
    <w:rsid w:val="00A82F9D"/>
    <w:rsid w:val="00A9119B"/>
    <w:rsid w:val="00AB5F8A"/>
    <w:rsid w:val="00AC2E68"/>
    <w:rsid w:val="00AC5526"/>
    <w:rsid w:val="00AC5F9A"/>
    <w:rsid w:val="00AD1AB8"/>
    <w:rsid w:val="00AD453A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307E5"/>
    <w:rsid w:val="00B52FC6"/>
    <w:rsid w:val="00B55328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97694"/>
    <w:rsid w:val="00BA0AE2"/>
    <w:rsid w:val="00BA1525"/>
    <w:rsid w:val="00BA1EFA"/>
    <w:rsid w:val="00BA7B50"/>
    <w:rsid w:val="00BB0CAE"/>
    <w:rsid w:val="00BB37B3"/>
    <w:rsid w:val="00BB3BC2"/>
    <w:rsid w:val="00BC1412"/>
    <w:rsid w:val="00BD61E4"/>
    <w:rsid w:val="00BE4BFC"/>
    <w:rsid w:val="00BE6993"/>
    <w:rsid w:val="00BF13BA"/>
    <w:rsid w:val="00C02446"/>
    <w:rsid w:val="00C14345"/>
    <w:rsid w:val="00C21973"/>
    <w:rsid w:val="00C23D94"/>
    <w:rsid w:val="00C32045"/>
    <w:rsid w:val="00C37FFD"/>
    <w:rsid w:val="00C43DBE"/>
    <w:rsid w:val="00C44E35"/>
    <w:rsid w:val="00C46433"/>
    <w:rsid w:val="00C55A83"/>
    <w:rsid w:val="00C641D3"/>
    <w:rsid w:val="00C67530"/>
    <w:rsid w:val="00C7633A"/>
    <w:rsid w:val="00C84AAF"/>
    <w:rsid w:val="00C87BBA"/>
    <w:rsid w:val="00CA53A0"/>
    <w:rsid w:val="00CA74ED"/>
    <w:rsid w:val="00CB161E"/>
    <w:rsid w:val="00CB2BFD"/>
    <w:rsid w:val="00CB645A"/>
    <w:rsid w:val="00CB672D"/>
    <w:rsid w:val="00CC02F1"/>
    <w:rsid w:val="00CC0C2D"/>
    <w:rsid w:val="00CC1F96"/>
    <w:rsid w:val="00CD0505"/>
    <w:rsid w:val="00CD20A5"/>
    <w:rsid w:val="00CD51BD"/>
    <w:rsid w:val="00CE0C2F"/>
    <w:rsid w:val="00CE2F7E"/>
    <w:rsid w:val="00CE68F2"/>
    <w:rsid w:val="00CF70FE"/>
    <w:rsid w:val="00CF741B"/>
    <w:rsid w:val="00CF750A"/>
    <w:rsid w:val="00CF7701"/>
    <w:rsid w:val="00D01A87"/>
    <w:rsid w:val="00D02F97"/>
    <w:rsid w:val="00D056E3"/>
    <w:rsid w:val="00D140F6"/>
    <w:rsid w:val="00D152BA"/>
    <w:rsid w:val="00D164C4"/>
    <w:rsid w:val="00D1691A"/>
    <w:rsid w:val="00D258F2"/>
    <w:rsid w:val="00D32775"/>
    <w:rsid w:val="00D32CEC"/>
    <w:rsid w:val="00D36B47"/>
    <w:rsid w:val="00D40106"/>
    <w:rsid w:val="00D43D4D"/>
    <w:rsid w:val="00D46DFA"/>
    <w:rsid w:val="00D50ED0"/>
    <w:rsid w:val="00D51714"/>
    <w:rsid w:val="00D57ADE"/>
    <w:rsid w:val="00D61DB3"/>
    <w:rsid w:val="00D66EAF"/>
    <w:rsid w:val="00D718CF"/>
    <w:rsid w:val="00D87B1A"/>
    <w:rsid w:val="00D94D5F"/>
    <w:rsid w:val="00D9546D"/>
    <w:rsid w:val="00DA2911"/>
    <w:rsid w:val="00DA447A"/>
    <w:rsid w:val="00DB3D90"/>
    <w:rsid w:val="00DC152B"/>
    <w:rsid w:val="00DC2A08"/>
    <w:rsid w:val="00DD5BB7"/>
    <w:rsid w:val="00DE5E15"/>
    <w:rsid w:val="00DF12D7"/>
    <w:rsid w:val="00DF4547"/>
    <w:rsid w:val="00DF576C"/>
    <w:rsid w:val="00DF7E2B"/>
    <w:rsid w:val="00E00BAD"/>
    <w:rsid w:val="00E0578B"/>
    <w:rsid w:val="00E06AAE"/>
    <w:rsid w:val="00E11BDD"/>
    <w:rsid w:val="00E12BE0"/>
    <w:rsid w:val="00E16B3C"/>
    <w:rsid w:val="00E30C51"/>
    <w:rsid w:val="00E42C6C"/>
    <w:rsid w:val="00E45D57"/>
    <w:rsid w:val="00E50DDA"/>
    <w:rsid w:val="00E56BA4"/>
    <w:rsid w:val="00E61B00"/>
    <w:rsid w:val="00E80903"/>
    <w:rsid w:val="00E813F8"/>
    <w:rsid w:val="00E87D75"/>
    <w:rsid w:val="00EB5953"/>
    <w:rsid w:val="00EC3E0D"/>
    <w:rsid w:val="00ED5F9A"/>
    <w:rsid w:val="00ED6D2B"/>
    <w:rsid w:val="00ED7EE9"/>
    <w:rsid w:val="00F03B57"/>
    <w:rsid w:val="00F06E94"/>
    <w:rsid w:val="00F14478"/>
    <w:rsid w:val="00F15EC2"/>
    <w:rsid w:val="00F20A43"/>
    <w:rsid w:val="00F22993"/>
    <w:rsid w:val="00F2337D"/>
    <w:rsid w:val="00F412BB"/>
    <w:rsid w:val="00F43F0F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93D1E"/>
    <w:rsid w:val="00F967A0"/>
    <w:rsid w:val="00FA4EBE"/>
    <w:rsid w:val="00FC59D9"/>
    <w:rsid w:val="00FC780C"/>
    <w:rsid w:val="00FC7DCA"/>
    <w:rsid w:val="00FD2741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96DA"/>
  <w15:docId w15:val="{F3680595-F328-42F8-B420-D4535E9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211-E75B-4107-B212-86500137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Anita Lopac</cp:lastModifiedBy>
  <cp:revision>2</cp:revision>
  <cp:lastPrinted>2021-02-01T12:18:00Z</cp:lastPrinted>
  <dcterms:created xsi:type="dcterms:W3CDTF">2021-07-09T13:49:00Z</dcterms:created>
  <dcterms:modified xsi:type="dcterms:W3CDTF">2021-07-09T13:49:00Z</dcterms:modified>
</cp:coreProperties>
</file>